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6362" w14:textId="77777777" w:rsidR="00874D2F" w:rsidRPr="00C27F12" w:rsidRDefault="00874D2F" w:rsidP="00C27F12">
      <w:pPr>
        <w:pStyle w:val="SemEspaamento"/>
        <w:rPr>
          <w:i/>
          <w:iCs/>
          <w:color w:val="FF0000"/>
          <w:sz w:val="20"/>
          <w:szCs w:val="20"/>
        </w:rPr>
      </w:pPr>
      <w:r w:rsidRPr="00C27F12">
        <w:rPr>
          <w:i/>
          <w:iCs/>
          <w:color w:val="FF0000"/>
          <w:w w:val="105"/>
          <w:sz w:val="20"/>
          <w:szCs w:val="20"/>
        </w:rPr>
        <w:t>Obs.:</w:t>
      </w:r>
      <w:r w:rsidRPr="00C27F12">
        <w:rPr>
          <w:i/>
          <w:iCs/>
          <w:color w:val="FF0000"/>
          <w:spacing w:val="-8"/>
          <w:w w:val="105"/>
          <w:sz w:val="20"/>
          <w:szCs w:val="20"/>
        </w:rPr>
        <w:t xml:space="preserve"> </w:t>
      </w:r>
      <w:r w:rsidRPr="00C27F12">
        <w:rPr>
          <w:i/>
          <w:iCs/>
          <w:color w:val="FF0000"/>
          <w:w w:val="105"/>
          <w:sz w:val="20"/>
          <w:szCs w:val="20"/>
        </w:rPr>
        <w:t>Utilizar</w:t>
      </w:r>
      <w:r w:rsidRPr="00C27F12">
        <w:rPr>
          <w:i/>
          <w:iCs/>
          <w:color w:val="FF0000"/>
          <w:spacing w:val="-8"/>
          <w:w w:val="105"/>
          <w:sz w:val="20"/>
          <w:szCs w:val="20"/>
        </w:rPr>
        <w:t xml:space="preserve"> </w:t>
      </w:r>
      <w:r w:rsidRPr="00C27F12">
        <w:rPr>
          <w:i/>
          <w:iCs/>
          <w:color w:val="FF0000"/>
          <w:w w:val="105"/>
          <w:sz w:val="20"/>
          <w:szCs w:val="20"/>
        </w:rPr>
        <w:t>papel</w:t>
      </w:r>
      <w:r w:rsidRPr="00C27F12">
        <w:rPr>
          <w:i/>
          <w:iCs/>
          <w:color w:val="FF0000"/>
          <w:spacing w:val="-8"/>
          <w:w w:val="105"/>
          <w:sz w:val="20"/>
          <w:szCs w:val="20"/>
        </w:rPr>
        <w:t xml:space="preserve"> </w:t>
      </w:r>
      <w:r w:rsidRPr="00C27F12">
        <w:rPr>
          <w:i/>
          <w:iCs/>
          <w:color w:val="FF0000"/>
          <w:w w:val="105"/>
          <w:sz w:val="20"/>
          <w:szCs w:val="20"/>
        </w:rPr>
        <w:t>timbrado</w:t>
      </w:r>
      <w:r w:rsidRPr="00C27F12">
        <w:rPr>
          <w:i/>
          <w:iCs/>
          <w:color w:val="FF0000"/>
          <w:spacing w:val="-10"/>
          <w:w w:val="105"/>
          <w:sz w:val="20"/>
          <w:szCs w:val="20"/>
        </w:rPr>
        <w:t xml:space="preserve"> </w:t>
      </w:r>
      <w:r w:rsidRPr="00C27F12">
        <w:rPr>
          <w:i/>
          <w:iCs/>
          <w:color w:val="FF0000"/>
          <w:w w:val="105"/>
          <w:sz w:val="20"/>
          <w:szCs w:val="20"/>
        </w:rPr>
        <w:t>da</w:t>
      </w:r>
      <w:r w:rsidRPr="00C27F12">
        <w:rPr>
          <w:i/>
          <w:iCs/>
          <w:color w:val="FF0000"/>
          <w:spacing w:val="-8"/>
          <w:w w:val="105"/>
          <w:sz w:val="20"/>
          <w:szCs w:val="20"/>
        </w:rPr>
        <w:t xml:space="preserve"> </w:t>
      </w:r>
      <w:r w:rsidRPr="00C27F12">
        <w:rPr>
          <w:i/>
          <w:iCs/>
          <w:color w:val="FF0000"/>
          <w:w w:val="105"/>
          <w:sz w:val="20"/>
          <w:szCs w:val="20"/>
        </w:rPr>
        <w:t>convenente</w:t>
      </w:r>
    </w:p>
    <w:p w14:paraId="115C8730" w14:textId="77777777" w:rsidR="00874D2F" w:rsidRPr="00C27F12" w:rsidRDefault="00874D2F" w:rsidP="00C27F12">
      <w:pPr>
        <w:pStyle w:val="SemEspaamento"/>
        <w:rPr>
          <w:i/>
          <w:iCs/>
          <w:color w:val="FF0000"/>
          <w:sz w:val="20"/>
          <w:szCs w:val="20"/>
        </w:rPr>
      </w:pPr>
    </w:p>
    <w:p w14:paraId="5057C60E" w14:textId="65E45D68" w:rsidR="0004335C" w:rsidRPr="000C3094" w:rsidRDefault="00155DC2" w:rsidP="0004335C">
      <w:pPr>
        <w:pStyle w:val="Cabealho"/>
        <w:rPr>
          <w:rFonts w:ascii="Arial" w:hAnsi="Arial" w:cs="Arial"/>
          <w:b/>
          <w:bCs/>
        </w:rPr>
      </w:pPr>
      <w:r w:rsidRPr="00155DC2">
        <w:rPr>
          <w:rFonts w:ascii="Arial" w:hAnsi="Arial" w:cs="Arial"/>
          <w:b/>
          <w:bCs/>
        </w:rPr>
        <w:t xml:space="preserve">Anexo </w:t>
      </w:r>
      <w:r w:rsidR="000C3094">
        <w:rPr>
          <w:rFonts w:ascii="Arial" w:hAnsi="Arial" w:cs="Arial"/>
          <w:b/>
          <w:bCs/>
        </w:rPr>
        <w:t>X</w:t>
      </w:r>
      <w:r w:rsidR="003035E2">
        <w:rPr>
          <w:rFonts w:ascii="Arial" w:hAnsi="Arial" w:cs="Arial"/>
          <w:b/>
          <w:bCs/>
        </w:rPr>
        <w:t>I</w:t>
      </w:r>
      <w:r w:rsidRPr="00155DC2">
        <w:rPr>
          <w:rFonts w:ascii="Arial" w:hAnsi="Arial" w:cs="Arial"/>
          <w:b/>
          <w:bCs/>
        </w:rPr>
        <w:t xml:space="preserve"> – </w:t>
      </w:r>
      <w:r w:rsidR="00E755E6">
        <w:rPr>
          <w:rFonts w:ascii="Arial" w:eastAsia="Arial Unicode MS" w:hAnsi="Arial" w:cs="Arial"/>
          <w:b/>
          <w:spacing w:val="20"/>
          <w:sz w:val="24"/>
          <w:szCs w:val="24"/>
          <w:lang w:eastAsia="ar-SA"/>
        </w:rPr>
        <w:t>T</w:t>
      </w:r>
      <w:r w:rsidR="00E755E6" w:rsidRPr="008B706A">
        <w:rPr>
          <w:rFonts w:ascii="Arial" w:eastAsia="Arial Unicode MS" w:hAnsi="Arial" w:cs="Arial"/>
          <w:b/>
          <w:spacing w:val="20"/>
          <w:sz w:val="24"/>
          <w:szCs w:val="24"/>
          <w:lang w:eastAsia="ar-SA"/>
        </w:rPr>
        <w:t>ermo de compromisso de guarda e conservação dos documentos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327"/>
      </w:tblGrid>
      <w:tr w:rsidR="0004335C" w:rsidRPr="00AD0CFB" w14:paraId="7A3BEA75" w14:textId="77777777" w:rsidTr="000C7E5B">
        <w:trPr>
          <w:trHeight w:val="315"/>
        </w:trPr>
        <w:tc>
          <w:tcPr>
            <w:tcW w:w="6307" w:type="dxa"/>
            <w:shd w:val="clear" w:color="auto" w:fill="auto"/>
          </w:tcPr>
          <w:p w14:paraId="2D84D3CF" w14:textId="3EB7643D" w:rsidR="0004335C" w:rsidRDefault="005A5921" w:rsidP="005A5921">
            <w:pPr>
              <w:rPr>
                <w:b/>
              </w:rPr>
            </w:pPr>
            <w:r w:rsidRPr="005A5921">
              <w:rPr>
                <w:b/>
              </w:rPr>
              <w:t>CONVENENTE</w:t>
            </w:r>
            <w:r>
              <w:rPr>
                <w:b/>
              </w:rPr>
              <w:t>:</w:t>
            </w:r>
          </w:p>
          <w:p w14:paraId="45ED1B63" w14:textId="1441707B" w:rsidR="005A5921" w:rsidRPr="00AD0CFB" w:rsidRDefault="005A5921" w:rsidP="005A5921"/>
        </w:tc>
        <w:tc>
          <w:tcPr>
            <w:tcW w:w="3327" w:type="dxa"/>
            <w:vAlign w:val="bottom"/>
          </w:tcPr>
          <w:p w14:paraId="1C175FDC" w14:textId="77777777" w:rsidR="00B46009" w:rsidRPr="00B46009" w:rsidRDefault="00B46009" w:rsidP="00B46009">
            <w:pPr>
              <w:spacing w:line="192" w:lineRule="auto"/>
              <w:jc w:val="center"/>
              <w:rPr>
                <w:b/>
                <w:sz w:val="14"/>
                <w:szCs w:val="14"/>
              </w:rPr>
            </w:pPr>
          </w:p>
          <w:p w14:paraId="22182B4A" w14:textId="447D39D3" w:rsidR="0004335C" w:rsidRDefault="005A5921" w:rsidP="00B46009">
            <w:pPr>
              <w:spacing w:line="192" w:lineRule="auto"/>
              <w:jc w:val="center"/>
              <w:rPr>
                <w:b/>
              </w:rPr>
            </w:pPr>
            <w:r w:rsidRPr="005A5921">
              <w:rPr>
                <w:b/>
              </w:rPr>
              <w:t>CONV</w:t>
            </w:r>
            <w:r w:rsidR="00B46009">
              <w:rPr>
                <w:b/>
              </w:rPr>
              <w:t>Ê</w:t>
            </w:r>
            <w:r w:rsidRPr="005A5921">
              <w:rPr>
                <w:b/>
              </w:rPr>
              <w:t>NIO</w:t>
            </w:r>
          </w:p>
          <w:p w14:paraId="35E9EDA9" w14:textId="58CEE6D1" w:rsidR="005A5921" w:rsidRDefault="005A5921" w:rsidP="00B46009">
            <w:pPr>
              <w:spacing w:line="192" w:lineRule="auto"/>
              <w:jc w:val="center"/>
              <w:rPr>
                <w:b/>
              </w:rPr>
            </w:pPr>
            <w:r>
              <w:t>(nº/ano)</w:t>
            </w:r>
          </w:p>
          <w:p w14:paraId="29BAB198" w14:textId="13C25A8A" w:rsidR="005A5921" w:rsidRPr="00AD0CFB" w:rsidRDefault="005A5921" w:rsidP="00B46009">
            <w:pPr>
              <w:spacing w:line="192" w:lineRule="auto"/>
              <w:jc w:val="center"/>
            </w:pPr>
          </w:p>
        </w:tc>
      </w:tr>
    </w:tbl>
    <w:p w14:paraId="679E8D54" w14:textId="34CEE81F" w:rsidR="0004335C" w:rsidRDefault="0004335C" w:rsidP="0004335C"/>
    <w:p w14:paraId="051BDCDB" w14:textId="25F14272" w:rsidR="0004335C" w:rsidRDefault="0004335C" w:rsidP="0004335C"/>
    <w:p w14:paraId="5F549858" w14:textId="126B2634" w:rsidR="00E755E6" w:rsidRDefault="00E755E6" w:rsidP="00E755E6">
      <w:pPr>
        <w:spacing w:line="360" w:lineRule="auto"/>
        <w:ind w:firstLine="708"/>
      </w:pPr>
      <w:r>
        <w:t xml:space="preserve">Declaro para os devidos fins de direito que todos os documentos originais comprobatórios referentes à prestação de contas parcial/ final do Contrato / Convênio nº. XX/20XX, encontram-se arquivados, em perfeito estado de conservação, identificados com o número do contrato/convênio, à disposição da </w:t>
      </w:r>
      <w:r>
        <w:t xml:space="preserve">Prefeitura de Itapuranga, </w:t>
      </w:r>
      <w:r>
        <w:t>pelo prazo de dez anos, contados da data em que foi apresentada a prestação de contas ou decurso do prazo para apresentação da prestação de contas.</w:t>
      </w:r>
    </w:p>
    <w:p w14:paraId="338ECB6F" w14:textId="4B654900" w:rsidR="000C3094" w:rsidRDefault="00E755E6" w:rsidP="00E755E6">
      <w:pPr>
        <w:spacing w:line="360" w:lineRule="auto"/>
        <w:ind w:firstLine="708"/>
      </w:pPr>
      <w:r>
        <w:t>Comprometo-me a apresentar os documentos comprobatórios à autoridade competente e/ou aos Órgãos de Controle Interno e Externo da União, quando estes solicitarem, mesmo após ultrapassado o prazo determinado através do Parágrafo 3 do Art. 4º da Portaria Interministerial nº 424/2016 para fins de fiscalização, sob pena de responsabilidade civil e criminal.</w:t>
      </w:r>
    </w:p>
    <w:p w14:paraId="2E450D6D" w14:textId="2A20E12C" w:rsidR="000C3094" w:rsidRDefault="000C3094" w:rsidP="004723BB">
      <w:pPr>
        <w:spacing w:line="360" w:lineRule="auto"/>
      </w:pPr>
    </w:p>
    <w:p w14:paraId="30D3D249" w14:textId="4936F9AF" w:rsidR="000C3094" w:rsidRDefault="000C3094" w:rsidP="004723BB">
      <w:pPr>
        <w:spacing w:line="360" w:lineRule="auto"/>
      </w:pPr>
    </w:p>
    <w:p w14:paraId="5D1598A2" w14:textId="77777777" w:rsidR="000C3094" w:rsidRPr="00AD0CFB" w:rsidRDefault="000C3094" w:rsidP="004723BB">
      <w:pPr>
        <w:spacing w:line="360" w:lineRule="auto"/>
      </w:pPr>
    </w:p>
    <w:p w14:paraId="73484775" w14:textId="389042FA" w:rsidR="0004335C" w:rsidRPr="00AD0CFB" w:rsidRDefault="00B46009" w:rsidP="004723BB">
      <w:pPr>
        <w:spacing w:line="360" w:lineRule="auto"/>
        <w:jc w:val="right"/>
        <w:rPr>
          <w:b/>
        </w:rPr>
      </w:pPr>
      <w:r w:rsidRPr="00B46009">
        <w:t>Data .../.../...</w:t>
      </w:r>
    </w:p>
    <w:p w14:paraId="55E7E085" w14:textId="208D7025" w:rsidR="0004335C" w:rsidRDefault="0004335C" w:rsidP="004723BB">
      <w:pPr>
        <w:spacing w:line="360" w:lineRule="auto"/>
        <w:jc w:val="center"/>
        <w:rPr>
          <w:b/>
        </w:rPr>
      </w:pPr>
    </w:p>
    <w:p w14:paraId="6D14077E" w14:textId="347054A0" w:rsidR="000C3094" w:rsidRDefault="000C3094" w:rsidP="004723BB">
      <w:pPr>
        <w:spacing w:line="360" w:lineRule="auto"/>
        <w:jc w:val="center"/>
        <w:rPr>
          <w:b/>
        </w:rPr>
      </w:pPr>
    </w:p>
    <w:p w14:paraId="546B4EAC" w14:textId="33B60071" w:rsidR="000C3094" w:rsidRDefault="000C3094" w:rsidP="004723BB">
      <w:pPr>
        <w:spacing w:line="360" w:lineRule="auto"/>
        <w:jc w:val="center"/>
        <w:rPr>
          <w:b/>
        </w:rPr>
      </w:pPr>
    </w:p>
    <w:p w14:paraId="683BAE5D" w14:textId="77777777" w:rsidR="000C3094" w:rsidRPr="00AD0CFB" w:rsidRDefault="000C3094" w:rsidP="004723BB">
      <w:pPr>
        <w:spacing w:line="360" w:lineRule="auto"/>
        <w:jc w:val="center"/>
        <w:rPr>
          <w:b/>
        </w:rPr>
      </w:pPr>
    </w:p>
    <w:p w14:paraId="7F7A644E" w14:textId="77777777" w:rsidR="00B46009" w:rsidRPr="00B46009" w:rsidRDefault="00B46009" w:rsidP="004723BB">
      <w:pPr>
        <w:pStyle w:val="SemEspaamento"/>
        <w:spacing w:line="360" w:lineRule="auto"/>
        <w:jc w:val="center"/>
        <w:rPr>
          <w:b/>
        </w:rPr>
      </w:pPr>
      <w:r w:rsidRPr="00B46009">
        <w:rPr>
          <w:b/>
        </w:rPr>
        <w:t>Assinatura e nome do responsável</w:t>
      </w:r>
    </w:p>
    <w:p w14:paraId="2A27EACC" w14:textId="2708464B" w:rsidR="00874D2F" w:rsidRDefault="00B46009" w:rsidP="004723BB">
      <w:pPr>
        <w:pStyle w:val="SemEspaamento"/>
        <w:spacing w:line="360" w:lineRule="auto"/>
        <w:jc w:val="center"/>
        <w:rPr>
          <w:b/>
        </w:rPr>
      </w:pPr>
      <w:r w:rsidRPr="00B46009">
        <w:rPr>
          <w:b/>
        </w:rPr>
        <w:t>legal da Entidade</w:t>
      </w:r>
    </w:p>
    <w:p w14:paraId="037D83D1" w14:textId="013690DE" w:rsidR="00155DC2" w:rsidRDefault="00155DC2" w:rsidP="00B46009">
      <w:pPr>
        <w:pStyle w:val="SemEspaamento"/>
        <w:jc w:val="center"/>
        <w:rPr>
          <w:b/>
        </w:rPr>
      </w:pPr>
    </w:p>
    <w:p w14:paraId="25604102" w14:textId="77777777" w:rsidR="00155DC2" w:rsidRPr="00874D2F" w:rsidRDefault="00155DC2" w:rsidP="00B46009">
      <w:pPr>
        <w:pStyle w:val="SemEspaamento"/>
        <w:jc w:val="center"/>
        <w:rPr>
          <w:rFonts w:asciiTheme="minorHAnsi" w:hAnsiTheme="minorHAnsi" w:cstheme="minorHAnsi"/>
        </w:rPr>
      </w:pPr>
    </w:p>
    <w:sectPr w:rsidR="00155DC2" w:rsidRPr="00874D2F" w:rsidSect="00874D2F">
      <w:headerReference w:type="default" r:id="rId6"/>
      <w:pgSz w:w="11906" w:h="16838"/>
      <w:pgMar w:top="1701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F718" w14:textId="77777777" w:rsidR="00A36782" w:rsidRDefault="00A36782" w:rsidP="00874D2F">
      <w:r>
        <w:separator/>
      </w:r>
    </w:p>
  </w:endnote>
  <w:endnote w:type="continuationSeparator" w:id="0">
    <w:p w14:paraId="0B091A11" w14:textId="77777777" w:rsidR="00A36782" w:rsidRDefault="00A36782" w:rsidP="0087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0E78" w14:textId="77777777" w:rsidR="00A36782" w:rsidRDefault="00A36782" w:rsidP="00874D2F">
      <w:r>
        <w:separator/>
      </w:r>
    </w:p>
  </w:footnote>
  <w:footnote w:type="continuationSeparator" w:id="0">
    <w:p w14:paraId="603DDF5A" w14:textId="77777777" w:rsidR="00A36782" w:rsidRDefault="00A36782" w:rsidP="0087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7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4247"/>
      <w:gridCol w:w="5529"/>
    </w:tblGrid>
    <w:tr w:rsidR="00874D2F" w14:paraId="18AB6AF5" w14:textId="77777777" w:rsidTr="00874D2F">
      <w:tc>
        <w:tcPr>
          <w:tcW w:w="4247" w:type="dxa"/>
          <w:vAlign w:val="center"/>
        </w:tcPr>
        <w:p w14:paraId="285F6D66" w14:textId="53777E84" w:rsidR="00874D2F" w:rsidRDefault="00874D2F" w:rsidP="00874D2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A3D68C5" wp14:editId="7B4B3D44">
                <wp:extent cx="2371725" cy="447044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886" cy="452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02CD8E38" w14:textId="77777777" w:rsidR="00874D2F" w:rsidRDefault="00874D2F" w:rsidP="00874D2F">
          <w:pPr>
            <w:pStyle w:val="Cabealho"/>
            <w:jc w:val="center"/>
            <w:rPr>
              <w:rFonts w:ascii="Rubik" w:hAnsi="Rubik" w:cs="Rubik"/>
              <w:sz w:val="24"/>
              <w:szCs w:val="24"/>
            </w:rPr>
          </w:pPr>
        </w:p>
        <w:p w14:paraId="6CF17B05" w14:textId="4A24232B" w:rsidR="00874D2F" w:rsidRPr="00874D2F" w:rsidRDefault="00874D2F" w:rsidP="00874D2F">
          <w:pPr>
            <w:pStyle w:val="Cabealho"/>
            <w:jc w:val="center"/>
            <w:rPr>
              <w:rFonts w:ascii="Rubik" w:hAnsi="Rubik" w:cs="Rubik"/>
            </w:rPr>
          </w:pPr>
          <w:r w:rsidRPr="00874D2F">
            <w:rPr>
              <w:rFonts w:ascii="Rubik" w:hAnsi="Rubik" w:cs="Rubik"/>
            </w:rPr>
            <w:t xml:space="preserve">DOCUMENTAÇÃO / PROVIDÊNCIAS NECESSÁRIAS PARA AS PRESTAÇÕES DE CONTAS DOS CONVÊNIOS CELEBRADOS </w:t>
          </w:r>
        </w:p>
        <w:p w14:paraId="6FF4AD5B" w14:textId="77777777" w:rsidR="00874D2F" w:rsidRPr="00874D2F" w:rsidRDefault="00874D2F">
          <w:pPr>
            <w:pStyle w:val="Cabealho"/>
            <w:rPr>
              <w:sz w:val="24"/>
              <w:szCs w:val="24"/>
            </w:rPr>
          </w:pPr>
        </w:p>
      </w:tc>
    </w:tr>
  </w:tbl>
  <w:p w14:paraId="66723DBC" w14:textId="77777777" w:rsidR="00874D2F" w:rsidRDefault="00874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2F"/>
    <w:rsid w:val="0004335C"/>
    <w:rsid w:val="000536CF"/>
    <w:rsid w:val="000C3094"/>
    <w:rsid w:val="000C7E5B"/>
    <w:rsid w:val="00155DC2"/>
    <w:rsid w:val="002A6D14"/>
    <w:rsid w:val="003035E2"/>
    <w:rsid w:val="00312634"/>
    <w:rsid w:val="003B7C49"/>
    <w:rsid w:val="003D3C18"/>
    <w:rsid w:val="004723BB"/>
    <w:rsid w:val="00541EDA"/>
    <w:rsid w:val="005621F2"/>
    <w:rsid w:val="005A5921"/>
    <w:rsid w:val="005E67BB"/>
    <w:rsid w:val="00611D75"/>
    <w:rsid w:val="00855D77"/>
    <w:rsid w:val="00862D11"/>
    <w:rsid w:val="00874D2F"/>
    <w:rsid w:val="009806B1"/>
    <w:rsid w:val="009A5866"/>
    <w:rsid w:val="009D3FFB"/>
    <w:rsid w:val="00A36782"/>
    <w:rsid w:val="00B46009"/>
    <w:rsid w:val="00B478E3"/>
    <w:rsid w:val="00B8476B"/>
    <w:rsid w:val="00BA37CC"/>
    <w:rsid w:val="00C27F12"/>
    <w:rsid w:val="00CA28F0"/>
    <w:rsid w:val="00D379A5"/>
    <w:rsid w:val="00E71622"/>
    <w:rsid w:val="00E755E6"/>
    <w:rsid w:val="00EC3E22"/>
    <w:rsid w:val="00EF5EC1"/>
    <w:rsid w:val="00F931CE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223FE"/>
  <w15:chartTrackingRefBased/>
  <w15:docId w15:val="{84CCDBB7-5430-4822-8E8C-904708DA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D2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74D2F"/>
  </w:style>
  <w:style w:type="paragraph" w:styleId="Rodap">
    <w:name w:val="footer"/>
    <w:basedOn w:val="Normal"/>
    <w:link w:val="RodapChar"/>
    <w:uiPriority w:val="99"/>
    <w:unhideWhenUsed/>
    <w:rsid w:val="00874D2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74D2F"/>
  </w:style>
  <w:style w:type="table" w:styleId="Tabelacomgrade">
    <w:name w:val="Table Grid"/>
    <w:basedOn w:val="Tabelanormal"/>
    <w:uiPriority w:val="39"/>
    <w:rsid w:val="0087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74D2F"/>
  </w:style>
  <w:style w:type="character" w:customStyle="1" w:styleId="CorpodetextoChar">
    <w:name w:val="Corpo de texto Char"/>
    <w:basedOn w:val="Fontepargpadro"/>
    <w:link w:val="Corpodetexto"/>
    <w:uiPriority w:val="1"/>
    <w:rsid w:val="00874D2F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uiPriority w:val="10"/>
    <w:qFormat/>
    <w:rsid w:val="00874D2F"/>
    <w:pPr>
      <w:spacing w:before="198"/>
      <w:ind w:left="2536" w:right="2983" w:hanging="46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874D2F"/>
    <w:rPr>
      <w:rFonts w:ascii="Arial" w:eastAsia="Arial" w:hAnsi="Arial" w:cs="Arial"/>
      <w:b/>
      <w:bCs/>
      <w:lang w:val="pt-PT"/>
    </w:rPr>
  </w:style>
  <w:style w:type="paragraph" w:styleId="SemEspaamento">
    <w:name w:val="No Spacing"/>
    <w:uiPriority w:val="1"/>
    <w:qFormat/>
    <w:rsid w:val="00C27F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Menezes</dc:creator>
  <cp:keywords/>
  <dc:description/>
  <cp:lastModifiedBy>Eder Menezes</cp:lastModifiedBy>
  <cp:revision>14</cp:revision>
  <dcterms:created xsi:type="dcterms:W3CDTF">2022-09-19T19:51:00Z</dcterms:created>
  <dcterms:modified xsi:type="dcterms:W3CDTF">2022-09-19T23:29:00Z</dcterms:modified>
</cp:coreProperties>
</file>